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774"/>
        <w:gridCol w:w="7344"/>
      </w:tblGrid>
      <w:tr w:rsidR="00564FE2" w:rsidRPr="00A52410" w:rsidTr="00FB0E93">
        <w:trPr>
          <w:trHeight w:val="990"/>
        </w:trPr>
        <w:tc>
          <w:tcPr>
            <w:tcW w:w="1776" w:type="dxa"/>
            <w:vAlign w:val="center"/>
          </w:tcPr>
          <w:p w:rsidR="00564FE2" w:rsidRPr="00A52410" w:rsidRDefault="00564FE2" w:rsidP="00FB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41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74725" cy="387985"/>
                  <wp:effectExtent l="0" t="0" r="0" b="0"/>
                  <wp:docPr id="1" name="Picture 1" descr="Description: 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:rsidR="00564FE2" w:rsidRPr="00A52410" w:rsidRDefault="00564FE2" w:rsidP="00FB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52410">
              <w:rPr>
                <w:rFonts w:ascii="Times New Roman" w:hAnsi="Times New Roman"/>
                <w:b/>
                <w:noProof/>
                <w:sz w:val="24"/>
                <w:szCs w:val="24"/>
              </w:rPr>
              <w:t>D</w:t>
            </w:r>
            <w:r w:rsidRPr="00A52410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Ự ÁN </w:t>
            </w:r>
            <w:r w:rsidR="000C2D82" w:rsidRPr="00A52410">
              <w:rPr>
                <w:rFonts w:ascii="Times New Roman" w:hAnsi="Times New Roman"/>
                <w:b/>
                <w:noProof/>
                <w:sz w:val="24"/>
                <w:szCs w:val="24"/>
              </w:rPr>
              <w:t>SÁNG KIẾN CHỈ SỐ XANH CẤP TỈNH</w:t>
            </w:r>
            <w:r w:rsidRPr="00A52410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(</w:t>
            </w:r>
            <w:r w:rsidR="000C2D82" w:rsidRPr="00A52410">
              <w:rPr>
                <w:rFonts w:ascii="Times New Roman" w:hAnsi="Times New Roman"/>
                <w:b/>
                <w:noProof/>
                <w:sz w:val="24"/>
                <w:szCs w:val="24"/>
              </w:rPr>
              <w:t>PGI</w:t>
            </w:r>
            <w:r w:rsidRPr="00A52410">
              <w:rPr>
                <w:rFonts w:ascii="Times New Roman" w:hAnsi="Times New Roman"/>
                <w:b/>
                <w:noProof/>
                <w:sz w:val="24"/>
                <w:szCs w:val="24"/>
              </w:rPr>
              <w:t>)</w:t>
            </w:r>
          </w:p>
          <w:p w:rsidR="00564FE2" w:rsidRPr="00A52410" w:rsidRDefault="00564FE2" w:rsidP="00FB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52410">
              <w:rPr>
                <w:rFonts w:ascii="Times New Roman" w:hAnsi="Times New Roman"/>
                <w:noProof/>
                <w:sz w:val="24"/>
                <w:szCs w:val="24"/>
              </w:rPr>
              <w:t>Địa chỉ: Ban Pháp chế, VCCI, Số 9 Đào Duy Anh, Đống Đa, Hà Nội</w:t>
            </w:r>
          </w:p>
          <w:p w:rsidR="00564FE2" w:rsidRPr="00A52410" w:rsidRDefault="00564FE2" w:rsidP="00FB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410">
              <w:rPr>
                <w:rFonts w:ascii="Times New Roman" w:hAnsi="Times New Roman"/>
                <w:noProof/>
                <w:sz w:val="24"/>
                <w:szCs w:val="24"/>
              </w:rPr>
              <w:t>Điện thoại: 04.35746983     Fax: 04.35771459   Email:</w:t>
            </w:r>
            <w:r w:rsidR="000C2D82" w:rsidRPr="00A52410">
              <w:rPr>
                <w:rFonts w:ascii="Times New Roman" w:hAnsi="Times New Roman"/>
                <w:noProof/>
                <w:sz w:val="24"/>
                <w:szCs w:val="24"/>
              </w:rPr>
              <w:t>PGI</w:t>
            </w:r>
            <w:r w:rsidRPr="00A52410">
              <w:rPr>
                <w:rFonts w:ascii="Times New Roman" w:hAnsi="Times New Roman"/>
                <w:noProof/>
                <w:sz w:val="24"/>
                <w:szCs w:val="24"/>
              </w:rPr>
              <w:t>@vcci.com.vn</w:t>
            </w:r>
          </w:p>
        </w:tc>
      </w:tr>
    </w:tbl>
    <w:p w:rsidR="00564FE2" w:rsidRPr="007E55AF" w:rsidRDefault="00F57ACC" w:rsidP="00F57ACC">
      <w:pPr>
        <w:jc w:val="right"/>
        <w:rPr>
          <w:rFonts w:ascii="Times New Roman" w:hAnsi="Times New Roman"/>
          <w:i/>
          <w:sz w:val="26"/>
          <w:szCs w:val="26"/>
        </w:rPr>
      </w:pPr>
      <w:r w:rsidRPr="007E55AF">
        <w:rPr>
          <w:rFonts w:ascii="Times New Roman" w:hAnsi="Times New Roman"/>
          <w:i/>
          <w:sz w:val="26"/>
          <w:szCs w:val="26"/>
        </w:rPr>
        <w:t>Hà Nộ</w:t>
      </w:r>
      <w:r w:rsidR="004E6689" w:rsidRPr="007E55AF">
        <w:rPr>
          <w:rFonts w:ascii="Times New Roman" w:hAnsi="Times New Roman"/>
          <w:i/>
          <w:sz w:val="26"/>
          <w:szCs w:val="26"/>
        </w:rPr>
        <w:t xml:space="preserve">i, ngày </w:t>
      </w:r>
      <w:r w:rsidR="00F03197" w:rsidRPr="007E55AF">
        <w:rPr>
          <w:rFonts w:ascii="Times New Roman" w:hAnsi="Times New Roman"/>
          <w:i/>
          <w:sz w:val="26"/>
          <w:szCs w:val="26"/>
        </w:rPr>
        <w:t>03</w:t>
      </w:r>
      <w:r w:rsidR="004E6689" w:rsidRPr="007E55AF">
        <w:rPr>
          <w:rFonts w:ascii="Times New Roman" w:hAnsi="Times New Roman"/>
          <w:i/>
          <w:sz w:val="26"/>
          <w:szCs w:val="26"/>
        </w:rPr>
        <w:t xml:space="preserve"> tháng </w:t>
      </w:r>
      <w:r w:rsidR="00F03197" w:rsidRPr="007E55AF">
        <w:rPr>
          <w:rFonts w:ascii="Times New Roman" w:hAnsi="Times New Roman"/>
          <w:i/>
          <w:sz w:val="26"/>
          <w:szCs w:val="26"/>
        </w:rPr>
        <w:t>7</w:t>
      </w:r>
      <w:r w:rsidR="004E6689" w:rsidRPr="007E55AF">
        <w:rPr>
          <w:rFonts w:ascii="Times New Roman" w:hAnsi="Times New Roman"/>
          <w:i/>
          <w:sz w:val="26"/>
          <w:szCs w:val="26"/>
        </w:rPr>
        <w:t xml:space="preserve"> năm </w:t>
      </w:r>
      <w:r w:rsidR="000C2D82" w:rsidRPr="007E55AF">
        <w:rPr>
          <w:rFonts w:ascii="Times New Roman" w:hAnsi="Times New Roman"/>
          <w:i/>
          <w:sz w:val="26"/>
          <w:szCs w:val="26"/>
        </w:rPr>
        <w:t>202</w:t>
      </w:r>
      <w:r w:rsidR="00F03197" w:rsidRPr="007E55AF">
        <w:rPr>
          <w:rFonts w:ascii="Times New Roman" w:hAnsi="Times New Roman"/>
          <w:i/>
          <w:sz w:val="26"/>
          <w:szCs w:val="26"/>
        </w:rPr>
        <w:t>4</w:t>
      </w:r>
    </w:p>
    <w:p w:rsidR="00564FE2" w:rsidRPr="00A52410" w:rsidRDefault="00564FE2" w:rsidP="00F57A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>ĐIỀU KHOẢN THAM CHIẾU (TOR)</w:t>
      </w:r>
    </w:p>
    <w:p w:rsidR="00564FE2" w:rsidRPr="00A52410" w:rsidRDefault="00564FE2" w:rsidP="00F57A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>ĐỐI VỚI NHÀ CUNG CẤP DỊCH VỤ</w:t>
      </w:r>
    </w:p>
    <w:p w:rsidR="009E127E" w:rsidRPr="00A52410" w:rsidRDefault="00F03197" w:rsidP="00F57A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Cung c</w:t>
      </w:r>
      <w:r w:rsidR="001A052D" w:rsidRPr="00A52410">
        <w:rPr>
          <w:rFonts w:ascii="Times New Roman" w:hAnsi="Times New Roman"/>
          <w:b/>
          <w:sz w:val="26"/>
          <w:szCs w:val="26"/>
        </w:rPr>
        <w:t>ấp dịch vụ hội thảo</w:t>
      </w:r>
    </w:p>
    <w:p w:rsidR="00564FE2" w:rsidRPr="00A52410" w:rsidRDefault="00564FE2" w:rsidP="009F6816">
      <w:pPr>
        <w:spacing w:before="60" w:after="6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>Giới thiệu</w:t>
      </w:r>
    </w:p>
    <w:p w:rsidR="00564FE2" w:rsidRPr="00A52410" w:rsidRDefault="00564FE2" w:rsidP="007E55AF">
      <w:pPr>
        <w:pStyle w:val="ListParagraph"/>
        <w:numPr>
          <w:ilvl w:val="0"/>
          <w:numId w:val="1"/>
        </w:numPr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 xml:space="preserve">Tên Dự án: </w:t>
      </w:r>
      <w:r w:rsidR="000C2D82" w:rsidRPr="00A52410">
        <w:rPr>
          <w:rFonts w:ascii="Times New Roman" w:hAnsi="Times New Roman"/>
          <w:sz w:val="26"/>
          <w:szCs w:val="26"/>
        </w:rPr>
        <w:t>Dự án sáng kiến chỉ số Xanh cấp tỉnh</w:t>
      </w:r>
      <w:r w:rsidRPr="00A52410">
        <w:rPr>
          <w:rFonts w:ascii="Times New Roman" w:hAnsi="Times New Roman"/>
          <w:sz w:val="26"/>
          <w:szCs w:val="26"/>
        </w:rPr>
        <w:t xml:space="preserve"> (</w:t>
      </w:r>
      <w:r w:rsidR="000C2D82" w:rsidRPr="00A52410">
        <w:rPr>
          <w:rFonts w:ascii="Times New Roman" w:hAnsi="Times New Roman"/>
          <w:sz w:val="26"/>
          <w:szCs w:val="26"/>
        </w:rPr>
        <w:t>PGI</w:t>
      </w:r>
      <w:r w:rsidRPr="00A52410">
        <w:rPr>
          <w:rFonts w:ascii="Times New Roman" w:hAnsi="Times New Roman"/>
          <w:sz w:val="26"/>
          <w:szCs w:val="26"/>
        </w:rPr>
        <w:t>).</w:t>
      </w:r>
    </w:p>
    <w:p w:rsidR="00564FE2" w:rsidRPr="00A52410" w:rsidRDefault="00564FE2" w:rsidP="007E55AF">
      <w:pPr>
        <w:pStyle w:val="ListParagraph"/>
        <w:numPr>
          <w:ilvl w:val="0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Cơ quan tài trợ: Cơ quan phát triển quốc tế Hoa Kỳ (USAID).</w:t>
      </w:r>
    </w:p>
    <w:p w:rsidR="00E06313" w:rsidRPr="00A52410" w:rsidRDefault="00564FE2" w:rsidP="007E55AF">
      <w:pPr>
        <w:pStyle w:val="ListParagraph"/>
        <w:numPr>
          <w:ilvl w:val="0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 xml:space="preserve">Mục tiêu của Dự án: </w:t>
      </w:r>
    </w:p>
    <w:p w:rsidR="00564FE2" w:rsidRPr="00A52410" w:rsidRDefault="00564FE2" w:rsidP="007E55AF">
      <w:pPr>
        <w:pStyle w:val="ListParagraph"/>
        <w:numPr>
          <w:ilvl w:val="1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Đánh giá chất lượng điều hành kinh tế để thúc đẩy sự phát triển của khu vực kinh tế tư nhân.</w:t>
      </w:r>
    </w:p>
    <w:p w:rsidR="00E06313" w:rsidRPr="00A52410" w:rsidRDefault="00E06313" w:rsidP="007E55AF">
      <w:pPr>
        <w:pStyle w:val="ListParagraph"/>
        <w:numPr>
          <w:ilvl w:val="1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Đánh giá tổng quan về khả năng chống chịu của doanh nghiệp</w:t>
      </w:r>
    </w:p>
    <w:p w:rsidR="00E06313" w:rsidRPr="00F03197" w:rsidRDefault="00D16961" w:rsidP="007E55AF">
      <w:pPr>
        <w:pStyle w:val="ListParagraph"/>
        <w:numPr>
          <w:ilvl w:val="0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 xml:space="preserve">Nhóm </w:t>
      </w:r>
      <w:r w:rsidR="0027658D" w:rsidRPr="00A52410">
        <w:rPr>
          <w:rFonts w:ascii="Times New Roman" w:hAnsi="Times New Roman"/>
          <w:sz w:val="26"/>
          <w:szCs w:val="26"/>
        </w:rPr>
        <w:t xml:space="preserve">hoạt </w:t>
      </w:r>
      <w:r w:rsidRPr="00A52410">
        <w:rPr>
          <w:rFonts w:ascii="Times New Roman" w:hAnsi="Times New Roman"/>
          <w:sz w:val="26"/>
          <w:szCs w:val="26"/>
        </w:rPr>
        <w:t>động</w:t>
      </w:r>
      <w:r w:rsidRPr="00F03197">
        <w:rPr>
          <w:rFonts w:ascii="Times New Roman" w:hAnsi="Times New Roman"/>
          <w:sz w:val="26"/>
          <w:szCs w:val="26"/>
        </w:rPr>
        <w:t xml:space="preserve">: </w:t>
      </w:r>
      <w:r w:rsidR="0029594D" w:rsidRPr="00F03197">
        <w:rPr>
          <w:rFonts w:ascii="Times New Roman" w:hAnsi="Times New Roman"/>
          <w:sz w:val="26"/>
          <w:szCs w:val="26"/>
        </w:rPr>
        <w:t>Năm 202</w:t>
      </w:r>
      <w:r w:rsidR="00F03197" w:rsidRPr="00F03197">
        <w:rPr>
          <w:rFonts w:ascii="Times New Roman" w:hAnsi="Times New Roman"/>
          <w:sz w:val="26"/>
          <w:szCs w:val="26"/>
        </w:rPr>
        <w:t>3</w:t>
      </w:r>
      <w:r w:rsidR="007A01C7" w:rsidRPr="00F03197">
        <w:rPr>
          <w:rFonts w:ascii="Times New Roman" w:hAnsi="Times New Roman"/>
          <w:sz w:val="26"/>
          <w:szCs w:val="26"/>
        </w:rPr>
        <w:t>:</w:t>
      </w:r>
    </w:p>
    <w:p w:rsidR="00E06313" w:rsidRPr="00F03197" w:rsidRDefault="00F03197" w:rsidP="007E55AF">
      <w:pPr>
        <w:pStyle w:val="ListParagraph"/>
        <w:numPr>
          <w:ilvl w:val="1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F03197">
        <w:rPr>
          <w:rFonts w:ascii="Times New Roman" w:hAnsi="Times New Roman"/>
          <w:sz w:val="26"/>
          <w:szCs w:val="26"/>
        </w:rPr>
        <w:t xml:space="preserve">Obj 2 </w:t>
      </w:r>
      <w:r w:rsidR="00E01466" w:rsidRPr="00F03197">
        <w:rPr>
          <w:rFonts w:ascii="Times New Roman" w:hAnsi="Times New Roman"/>
          <w:sz w:val="26"/>
          <w:szCs w:val="26"/>
        </w:rPr>
        <w:t>Mụ</w:t>
      </w:r>
      <w:r w:rsidR="002F1698" w:rsidRPr="00F03197">
        <w:rPr>
          <w:rFonts w:ascii="Times New Roman" w:hAnsi="Times New Roman"/>
          <w:sz w:val="26"/>
          <w:szCs w:val="26"/>
        </w:rPr>
        <w:t xml:space="preserve">c </w:t>
      </w:r>
      <w:r w:rsidRPr="00F03197">
        <w:rPr>
          <w:rFonts w:ascii="Times New Roman" w:hAnsi="Times New Roman"/>
          <w:sz w:val="26"/>
          <w:szCs w:val="26"/>
        </w:rPr>
        <w:t>2</w:t>
      </w:r>
      <w:r w:rsidR="002F1698" w:rsidRPr="00F03197">
        <w:rPr>
          <w:rFonts w:ascii="Times New Roman" w:hAnsi="Times New Roman"/>
          <w:sz w:val="26"/>
          <w:szCs w:val="26"/>
        </w:rPr>
        <w:t>-</w:t>
      </w:r>
      <w:r w:rsidRPr="00F03197">
        <w:rPr>
          <w:rFonts w:ascii="Times New Roman" w:hAnsi="Times New Roman"/>
          <w:sz w:val="26"/>
          <w:szCs w:val="26"/>
        </w:rPr>
        <w:t>Hội thảo Khu Vực</w:t>
      </w:r>
    </w:p>
    <w:p w:rsidR="00F03197" w:rsidRPr="00F03197" w:rsidRDefault="00F03197" w:rsidP="007E55AF">
      <w:pPr>
        <w:pStyle w:val="ListParagraph"/>
        <w:numPr>
          <w:ilvl w:val="1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F03197">
        <w:rPr>
          <w:rFonts w:ascii="Times New Roman" w:hAnsi="Times New Roman"/>
          <w:sz w:val="26"/>
          <w:szCs w:val="26"/>
        </w:rPr>
        <w:t>Obj 3 Mục 2.1 – Tập huấn Hiệp hội</w:t>
      </w:r>
    </w:p>
    <w:p w:rsidR="004E6689" w:rsidRPr="00F03197" w:rsidRDefault="001A052D" w:rsidP="007E55AF">
      <w:pPr>
        <w:pStyle w:val="ListParagraph"/>
        <w:numPr>
          <w:ilvl w:val="1"/>
          <w:numId w:val="1"/>
        </w:numPr>
        <w:spacing w:before="60" w:after="60" w:line="312" w:lineRule="auto"/>
        <w:ind w:right="-270"/>
        <w:jc w:val="both"/>
        <w:rPr>
          <w:rFonts w:ascii="Times New Roman" w:hAnsi="Times New Roman"/>
          <w:color w:val="FF0000"/>
          <w:sz w:val="26"/>
          <w:szCs w:val="26"/>
        </w:rPr>
      </w:pPr>
      <w:r w:rsidRPr="00F03197">
        <w:rPr>
          <w:rFonts w:ascii="Times New Roman" w:hAnsi="Times New Roman"/>
          <w:sz w:val="26"/>
          <w:szCs w:val="26"/>
        </w:rPr>
        <w:t>Tổ chức Hội thảo Vùng Khu vực Đồng bằng sông cửu long và Tập huấn Hiệp hội doanh nghiệp tại Đồng tháp</w:t>
      </w:r>
    </w:p>
    <w:p w:rsidR="00564FE2" w:rsidRPr="00A52410" w:rsidRDefault="00564FE2" w:rsidP="007E55AF">
      <w:pPr>
        <w:pStyle w:val="ListParagraph"/>
        <w:numPr>
          <w:ilvl w:val="0"/>
          <w:numId w:val="1"/>
        </w:numPr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 xml:space="preserve">Nhiệm vụ chung của nhà cung cấp trong phạm vi TOR: </w:t>
      </w:r>
      <w:r w:rsidR="001A052D" w:rsidRPr="00A52410">
        <w:rPr>
          <w:rFonts w:ascii="Times New Roman" w:hAnsi="Times New Roman"/>
          <w:sz w:val="26"/>
          <w:szCs w:val="26"/>
        </w:rPr>
        <w:t>Cung cấp dịch vụ hội trường, thuê xe, ăn uống, phòng ở phục vụ hội thảo và tập huấn</w:t>
      </w:r>
    </w:p>
    <w:p w:rsidR="001A052D" w:rsidRPr="00A52410" w:rsidRDefault="00564FE2" w:rsidP="007E55AF">
      <w:pPr>
        <w:numPr>
          <w:ilvl w:val="0"/>
          <w:numId w:val="30"/>
        </w:numPr>
        <w:spacing w:before="60" w:after="60"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 xml:space="preserve">Nội dung công việc: </w:t>
      </w:r>
      <w:r w:rsidR="001A052D" w:rsidRPr="00A52410">
        <w:rPr>
          <w:rFonts w:ascii="Times New Roman" w:hAnsi="Times New Roman"/>
          <w:sz w:val="26"/>
          <w:szCs w:val="26"/>
          <w:lang w:val="fr-FR"/>
        </w:rPr>
        <w:t>Cung cấp dịch vụ Hội thảo </w:t>
      </w:r>
    </w:p>
    <w:p w:rsidR="00564FE2" w:rsidRPr="00A52410" w:rsidRDefault="001A052D" w:rsidP="007E55AF">
      <w:pPr>
        <w:spacing w:before="60" w:after="60" w:line="312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  <w:lang w:val="fr-FR"/>
        </w:rPr>
        <w:t>Địa điểm : Khách sạn Sao Mai-</w:t>
      </w:r>
      <w:r w:rsidRPr="00A52410">
        <w:rPr>
          <w:rFonts w:ascii="Times New Roman" w:hAnsi="Times New Roman"/>
          <w:sz w:val="26"/>
          <w:szCs w:val="26"/>
        </w:rPr>
        <w:t>Đồng Tháp</w:t>
      </w:r>
    </w:p>
    <w:p w:rsidR="001A052D" w:rsidRPr="00A52410" w:rsidRDefault="001A052D" w:rsidP="007E55AF">
      <w:pPr>
        <w:spacing w:before="60" w:after="60" w:line="312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Thời gian: ngày 30/7/2024 và 31/7/2024</w:t>
      </w:r>
    </w:p>
    <w:p w:rsidR="00564FE2" w:rsidRPr="00A52410" w:rsidRDefault="00564FE2" w:rsidP="007E55AF">
      <w:pPr>
        <w:numPr>
          <w:ilvl w:val="0"/>
          <w:numId w:val="30"/>
        </w:numPr>
        <w:spacing w:before="60" w:after="60"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>Yêu cầu đối với nhà cung cấp dịch vụ</w:t>
      </w:r>
    </w:p>
    <w:p w:rsidR="00BB2412" w:rsidRPr="00A52410" w:rsidRDefault="00BB2412" w:rsidP="007E55AF">
      <w:pPr>
        <w:pStyle w:val="ListParagraph"/>
        <w:spacing w:before="60" w:after="60" w:line="312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Ban Quản lý Dự án lựa chọn đối tác thông qua so sánh các yếu tố sau:</w:t>
      </w:r>
    </w:p>
    <w:p w:rsidR="00BB2412" w:rsidRPr="00A52410" w:rsidRDefault="00BB2412" w:rsidP="007E55AF">
      <w:pPr>
        <w:pStyle w:val="ListParagraph"/>
        <w:numPr>
          <w:ilvl w:val="0"/>
          <w:numId w:val="3"/>
        </w:numPr>
        <w:spacing w:before="60" w:after="60" w:line="312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Dịch vụ đáp ứng được các yêu cầu của Dự án</w:t>
      </w:r>
    </w:p>
    <w:p w:rsidR="00BB2412" w:rsidRPr="00A52410" w:rsidRDefault="00BB2412" w:rsidP="007E55AF">
      <w:pPr>
        <w:pStyle w:val="ListParagraph"/>
        <w:numPr>
          <w:ilvl w:val="0"/>
          <w:numId w:val="3"/>
        </w:numPr>
        <w:spacing w:before="60" w:after="60" w:line="312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Đối tác Uy tín trên thị trường</w:t>
      </w:r>
    </w:p>
    <w:p w:rsidR="00BB2412" w:rsidRPr="00A52410" w:rsidRDefault="00BB2412" w:rsidP="007E55AF">
      <w:pPr>
        <w:pStyle w:val="ListParagraph"/>
        <w:numPr>
          <w:ilvl w:val="0"/>
          <w:numId w:val="3"/>
        </w:numPr>
        <w:spacing w:before="60" w:after="60" w:line="312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 xml:space="preserve">Đã từng là đối tác của dự án </w:t>
      </w:r>
      <w:r w:rsidR="000C2D82" w:rsidRPr="00A52410">
        <w:rPr>
          <w:rFonts w:ascii="Times New Roman" w:hAnsi="Times New Roman"/>
          <w:sz w:val="26"/>
          <w:szCs w:val="26"/>
        </w:rPr>
        <w:t>PGI</w:t>
      </w:r>
      <w:r w:rsidRPr="00A52410">
        <w:rPr>
          <w:rFonts w:ascii="Times New Roman" w:hAnsi="Times New Roman"/>
          <w:sz w:val="26"/>
          <w:szCs w:val="26"/>
        </w:rPr>
        <w:t xml:space="preserve"> (Có/ không)</w:t>
      </w:r>
    </w:p>
    <w:p w:rsidR="00BB2412" w:rsidRPr="00A52410" w:rsidRDefault="00BB2412" w:rsidP="007E55AF">
      <w:pPr>
        <w:pStyle w:val="ListParagraph"/>
        <w:numPr>
          <w:ilvl w:val="0"/>
          <w:numId w:val="3"/>
        </w:numPr>
        <w:spacing w:before="60" w:after="60" w:line="312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Giá cả cạnh tranh: Đánh giá qua báo giá của các đối tác</w:t>
      </w:r>
    </w:p>
    <w:p w:rsidR="00BB2412" w:rsidRPr="00A52410" w:rsidRDefault="00BB2412" w:rsidP="007E55AF">
      <w:pPr>
        <w:pStyle w:val="ListParagraph"/>
        <w:numPr>
          <w:ilvl w:val="0"/>
          <w:numId w:val="3"/>
        </w:numPr>
        <w:spacing w:before="60" w:after="60" w:line="312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Phương thức thanh toán linh hoạt (Có/ không)</w:t>
      </w:r>
    </w:p>
    <w:p w:rsidR="00564FE2" w:rsidRPr="00A52410" w:rsidRDefault="00564FE2" w:rsidP="007E55AF">
      <w:pPr>
        <w:numPr>
          <w:ilvl w:val="0"/>
          <w:numId w:val="30"/>
        </w:num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>Yêu cầu đối với dịch vụ, sản phẩm</w:t>
      </w:r>
    </w:p>
    <w:p w:rsidR="00C73071" w:rsidRPr="00A52410" w:rsidRDefault="00C73071" w:rsidP="007E55AF">
      <w:pPr>
        <w:spacing w:before="60" w:after="60" w:line="312" w:lineRule="auto"/>
        <w:ind w:right="28"/>
        <w:jc w:val="both"/>
        <w:rPr>
          <w:rFonts w:ascii="Times New Roman" w:hAnsi="Times New Roman"/>
          <w:sz w:val="26"/>
          <w:szCs w:val="26"/>
          <w:lang w:val="fr-FR"/>
        </w:rPr>
      </w:pPr>
      <w:r w:rsidRPr="00A52410">
        <w:rPr>
          <w:rFonts w:ascii="Times New Roman" w:hAnsi="Times New Roman"/>
          <w:sz w:val="26"/>
          <w:szCs w:val="26"/>
          <w:lang w:val="fr-FR"/>
        </w:rPr>
        <w:t>Bảng mô tả công việc :</w:t>
      </w:r>
    </w:p>
    <w:tbl>
      <w:tblPr>
        <w:tblW w:w="9104" w:type="dxa"/>
        <w:tblInd w:w="-289" w:type="dxa"/>
        <w:tblLook w:val="04A0" w:firstRow="1" w:lastRow="0" w:firstColumn="1" w:lastColumn="0" w:noHBand="0" w:noVBand="1"/>
      </w:tblPr>
      <w:tblGrid>
        <w:gridCol w:w="742"/>
        <w:gridCol w:w="4762"/>
        <w:gridCol w:w="2160"/>
        <w:gridCol w:w="1440"/>
      </w:tblGrid>
      <w:tr w:rsidR="001A052D" w:rsidRPr="00A52410" w:rsidTr="00315EC6">
        <w:trPr>
          <w:trHeight w:val="5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Đơn vị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1A052D">
            <w:pPr>
              <w:ind w:left="486" w:hanging="48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Giá</w:t>
            </w: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Hội trường 1 buổi (sức chứa tầm 40-70 người)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Buổi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 </w:t>
            </w: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0C2D82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Giải lao (ghi rõ loại bánh, trà, hoa quả)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Suất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Ăn tối/Ăn trưa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Suất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Màn hình led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Standee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Chiếc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0C2D82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Biển tên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Chiếc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Băng rôn chào mừng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Chiếc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214781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Phòng ở</w:t>
            </w:r>
            <w:r w:rsidR="00214781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(các loại phòng)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Phòng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 </w:t>
            </w: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Thuê xe từ Hồ Chí Minh/Cần Thơ đi Đồng Tháp (xe 4 chỗ)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Chuyến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 </w:t>
            </w: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Xe Sân bay đưa đón Hà Nội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Chuyến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 </w:t>
            </w:r>
          </w:p>
        </w:tc>
      </w:tr>
      <w:tr w:rsidR="001A052D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Thiết kế sản phẩm của Hội thảo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A52410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Hội thảo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52D" w:rsidRPr="00A52410" w:rsidRDefault="001A052D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214781" w:rsidRPr="00A52410" w:rsidTr="00315EC6">
        <w:trPr>
          <w:trHeight w:val="55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81" w:rsidRPr="00A52410" w:rsidRDefault="00214781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81" w:rsidRPr="00A52410" w:rsidRDefault="00214781" w:rsidP="00393F3E">
            <w:pP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Nước uống, nước ngọt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81" w:rsidRPr="00A52410" w:rsidRDefault="00214781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81" w:rsidRPr="00A52410" w:rsidRDefault="00214781" w:rsidP="00393F3E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</w:tbl>
    <w:p w:rsidR="0027658D" w:rsidRPr="00A52410" w:rsidRDefault="0027658D" w:rsidP="0029594D">
      <w:pPr>
        <w:spacing w:before="60" w:after="60" w:line="360" w:lineRule="auto"/>
        <w:ind w:right="28" w:firstLine="36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A52410">
        <w:rPr>
          <w:rFonts w:ascii="Times New Roman" w:hAnsi="Times New Roman"/>
          <w:b/>
          <w:sz w:val="26"/>
          <w:szCs w:val="26"/>
          <w:lang w:val="fr-FR"/>
        </w:rPr>
        <w:t>3.2. Điều khoản khác:</w:t>
      </w:r>
    </w:p>
    <w:p w:rsidR="00564FE2" w:rsidRPr="00A52410" w:rsidRDefault="00564FE2" w:rsidP="009F6816">
      <w:pPr>
        <w:numPr>
          <w:ilvl w:val="0"/>
          <w:numId w:val="34"/>
        </w:num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 xml:space="preserve">Thời gian thực hiện: </w:t>
      </w:r>
      <w:r w:rsidR="00A52410" w:rsidRPr="00A52410">
        <w:rPr>
          <w:rFonts w:ascii="Times New Roman" w:hAnsi="Times New Roman"/>
          <w:sz w:val="26"/>
          <w:szCs w:val="26"/>
        </w:rPr>
        <w:t>Tập huấn Hiệp hội Khu Vực Đồng bằng sông cửu long chiều 30/7/2024 (Gồm tất cả dịch vụ hội thảo) và Hội thảo Khu Vực Đồng bằng Sông cửu long sáng 31/7/2024 (không bao gồm hội trường, giải lao)</w:t>
      </w:r>
    </w:p>
    <w:p w:rsidR="00A52410" w:rsidRDefault="00564FE2" w:rsidP="00A52410">
      <w:pPr>
        <w:numPr>
          <w:ilvl w:val="0"/>
          <w:numId w:val="34"/>
        </w:num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 xml:space="preserve">Địa điểm </w:t>
      </w:r>
      <w:r w:rsidR="00A52410" w:rsidRPr="00A52410">
        <w:rPr>
          <w:rFonts w:ascii="Times New Roman" w:hAnsi="Times New Roman"/>
          <w:sz w:val="26"/>
          <w:szCs w:val="26"/>
        </w:rPr>
        <w:t>thực hiện</w:t>
      </w:r>
      <w:r w:rsidRPr="00A52410">
        <w:rPr>
          <w:rFonts w:ascii="Times New Roman" w:hAnsi="Times New Roman"/>
          <w:sz w:val="26"/>
          <w:szCs w:val="26"/>
        </w:rPr>
        <w:t>:</w:t>
      </w:r>
      <w:r w:rsidR="00303E66" w:rsidRPr="00A52410">
        <w:rPr>
          <w:rFonts w:ascii="Times New Roman" w:hAnsi="Times New Roman"/>
          <w:sz w:val="26"/>
          <w:szCs w:val="26"/>
        </w:rPr>
        <w:t xml:space="preserve"> </w:t>
      </w:r>
      <w:r w:rsidR="00A52410" w:rsidRPr="00A52410">
        <w:rPr>
          <w:rFonts w:ascii="Times New Roman" w:hAnsi="Times New Roman"/>
          <w:sz w:val="26"/>
          <w:szCs w:val="26"/>
        </w:rPr>
        <w:t xml:space="preserve">Khách sạn Sao Mai </w:t>
      </w:r>
      <w:r w:rsidR="00E96C76">
        <w:rPr>
          <w:rFonts w:ascii="Times New Roman" w:hAnsi="Times New Roman"/>
          <w:sz w:val="26"/>
          <w:szCs w:val="26"/>
        </w:rPr>
        <w:t xml:space="preserve">- </w:t>
      </w:r>
      <w:r w:rsidR="00A52410" w:rsidRPr="00A52410">
        <w:rPr>
          <w:rFonts w:ascii="Times New Roman" w:hAnsi="Times New Roman"/>
          <w:sz w:val="26"/>
          <w:szCs w:val="26"/>
        </w:rPr>
        <w:t>Đồng Tháp - Số 178 Nguyễn Huệ, Phường 2, TP Cao Lãnh, Đồng Tháp</w:t>
      </w:r>
    </w:p>
    <w:p w:rsidR="007E55AF" w:rsidRPr="00A52410" w:rsidRDefault="007E55AF" w:rsidP="00A52410">
      <w:pPr>
        <w:numPr>
          <w:ilvl w:val="0"/>
          <w:numId w:val="34"/>
        </w:num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nhận báo giá: Từ 04/7/2024 đến hết ngày 19/7/2024.</w:t>
      </w:r>
    </w:p>
    <w:p w:rsidR="000D187C" w:rsidRPr="00A52410" w:rsidRDefault="00A52410" w:rsidP="00C130B5">
      <w:pPr>
        <w:numPr>
          <w:ilvl w:val="0"/>
          <w:numId w:val="34"/>
        </w:numPr>
        <w:spacing w:before="60" w:after="60" w:line="360" w:lineRule="auto"/>
        <w:jc w:val="both"/>
        <w:rPr>
          <w:rFonts w:ascii="Times New Roman" w:hAnsi="Times New Roman"/>
          <w:sz w:val="26"/>
          <w:szCs w:val="26"/>
        </w:rPr>
      </w:pPr>
      <w:r w:rsidRPr="00A52410">
        <w:rPr>
          <w:rFonts w:ascii="Times New Roman" w:hAnsi="Times New Roman"/>
          <w:sz w:val="26"/>
          <w:szCs w:val="26"/>
        </w:rPr>
        <w:t>Báo giá</w:t>
      </w:r>
      <w:r w:rsidR="006B2263" w:rsidRPr="00A52410">
        <w:rPr>
          <w:rFonts w:ascii="Times New Roman" w:hAnsi="Times New Roman"/>
          <w:sz w:val="26"/>
          <w:szCs w:val="26"/>
        </w:rPr>
        <w:t>: Dự án Sáng Kiến chỉ số Xanh cấp tỉnh, địa chỉ: : Phòng làm việc PGI – tầng 4, tòa nhà VCCI cũ</w:t>
      </w:r>
      <w:r w:rsidR="00617C2D">
        <w:rPr>
          <w:rFonts w:ascii="Times New Roman" w:hAnsi="Times New Roman"/>
          <w:sz w:val="26"/>
          <w:szCs w:val="26"/>
        </w:rPr>
        <w:t xml:space="preserve"> hoặc Ban Pháp chế - Tầng 6  tòa nhà VCCI</w:t>
      </w:r>
      <w:r w:rsidR="006B2263" w:rsidRPr="00A52410">
        <w:rPr>
          <w:rFonts w:ascii="Times New Roman" w:hAnsi="Times New Roman"/>
          <w:sz w:val="26"/>
          <w:szCs w:val="26"/>
        </w:rPr>
        <w:t xml:space="preserve"> 9 Đào Duy Anh, Kim Liên, Đống Đa, Hà Nội</w:t>
      </w:r>
      <w:r w:rsidR="00617C2D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18"/>
        <w:gridCol w:w="5100"/>
      </w:tblGrid>
      <w:tr w:rsidR="00D16961" w:rsidRPr="00A52410" w:rsidTr="004E6689">
        <w:tc>
          <w:tcPr>
            <w:tcW w:w="4185" w:type="dxa"/>
          </w:tcPr>
          <w:p w:rsidR="00D16961" w:rsidRPr="00A52410" w:rsidRDefault="00D16961" w:rsidP="00321A42">
            <w:pPr>
              <w:spacing w:after="0" w:line="36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65" w:type="dxa"/>
          </w:tcPr>
          <w:p w:rsidR="0027658D" w:rsidRPr="00A52410" w:rsidRDefault="0027658D" w:rsidP="00D72BA4">
            <w:pPr>
              <w:spacing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:rsidR="00072A69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TRƯỞNG BAN PHÁP CHẾ</w:t>
            </w:r>
          </w:p>
          <w:p w:rsidR="00A52410" w:rsidRDefault="00A52410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:rsidR="00A52410" w:rsidRDefault="00A52410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6961" w:rsidRDefault="00072A69" w:rsidP="00072A69">
            <w:pPr>
              <w:spacing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sz w:val="26"/>
                <w:szCs w:val="26"/>
              </w:rPr>
              <w:t>Đậu Anh Tuấn</w:t>
            </w:r>
          </w:p>
          <w:p w:rsidR="00617C2D" w:rsidRPr="00A52410" w:rsidRDefault="00617C2D" w:rsidP="00072A69">
            <w:pPr>
              <w:spacing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Giám đốc dự án PGI</w:t>
            </w:r>
          </w:p>
        </w:tc>
      </w:tr>
    </w:tbl>
    <w:p w:rsidR="0029594D" w:rsidRDefault="0029594D" w:rsidP="00D16961">
      <w:pPr>
        <w:spacing w:after="0" w:line="360" w:lineRule="auto"/>
        <w:ind w:right="-270"/>
        <w:jc w:val="center"/>
        <w:rPr>
          <w:rFonts w:ascii="Times New Roman" w:hAnsi="Times New Roman"/>
          <w:b/>
          <w:sz w:val="26"/>
          <w:szCs w:val="26"/>
        </w:rPr>
      </w:pPr>
    </w:p>
    <w:p w:rsidR="00A52410" w:rsidRPr="00A52410" w:rsidRDefault="00A52410" w:rsidP="00D16961">
      <w:pPr>
        <w:spacing w:after="0" w:line="360" w:lineRule="auto"/>
        <w:ind w:right="-270"/>
        <w:jc w:val="center"/>
        <w:rPr>
          <w:rFonts w:ascii="Times New Roman" w:hAnsi="Times New Roman"/>
          <w:b/>
          <w:sz w:val="26"/>
          <w:szCs w:val="26"/>
        </w:rPr>
      </w:pPr>
    </w:p>
    <w:p w:rsidR="00A70287" w:rsidRPr="00A52410" w:rsidRDefault="00A70287" w:rsidP="00D16961">
      <w:pPr>
        <w:spacing w:after="0" w:line="360" w:lineRule="auto"/>
        <w:ind w:right="-270"/>
        <w:jc w:val="center"/>
        <w:rPr>
          <w:rFonts w:ascii="Times New Roman" w:hAnsi="Times New Roman"/>
          <w:b/>
          <w:sz w:val="26"/>
          <w:szCs w:val="26"/>
        </w:rPr>
      </w:pPr>
    </w:p>
    <w:p w:rsidR="00C73071" w:rsidRPr="00A52410" w:rsidRDefault="00C73071" w:rsidP="00D16961">
      <w:pPr>
        <w:spacing w:after="0" w:line="360" w:lineRule="auto"/>
        <w:ind w:right="-27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D16961" w:rsidRPr="00A52410" w:rsidRDefault="00881B45" w:rsidP="00D16961">
      <w:pPr>
        <w:spacing w:after="0" w:line="360" w:lineRule="auto"/>
        <w:ind w:right="-270"/>
        <w:jc w:val="center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>PHỤ LỤC: NGÂN SÁCH CHI TIẾT</w:t>
      </w:r>
    </w:p>
    <w:p w:rsidR="00881B45" w:rsidRPr="00A52410" w:rsidRDefault="00881B45" w:rsidP="00D16961">
      <w:pPr>
        <w:spacing w:after="0" w:line="360" w:lineRule="auto"/>
        <w:ind w:right="-270"/>
        <w:jc w:val="center"/>
        <w:rPr>
          <w:rFonts w:ascii="Times New Roman" w:hAnsi="Times New Roman"/>
          <w:b/>
          <w:sz w:val="26"/>
          <w:szCs w:val="26"/>
        </w:rPr>
      </w:pPr>
      <w:r w:rsidRPr="00A52410">
        <w:rPr>
          <w:rFonts w:ascii="Times New Roman" w:hAnsi="Times New Roman"/>
          <w:b/>
          <w:sz w:val="26"/>
          <w:szCs w:val="26"/>
        </w:rPr>
        <w:t xml:space="preserve">HOẠT ĐỘNG </w:t>
      </w:r>
      <w:r w:rsidR="00A52410">
        <w:rPr>
          <w:rFonts w:ascii="Times New Roman" w:hAnsi="Times New Roman"/>
          <w:b/>
          <w:sz w:val="26"/>
          <w:szCs w:val="26"/>
        </w:rPr>
        <w:t>HỘI THẢO KHU VỰC VÀ TẬP HUẤN HIỆP HỘI DOANH NGHIỆP</w:t>
      </w:r>
    </w:p>
    <w:p w:rsidR="00D16961" w:rsidRPr="00A52410" w:rsidRDefault="00D16961" w:rsidP="00D16961">
      <w:pPr>
        <w:spacing w:after="0" w:line="360" w:lineRule="auto"/>
        <w:ind w:right="-270"/>
        <w:jc w:val="center"/>
        <w:rPr>
          <w:rFonts w:ascii="Times New Roman" w:hAnsi="Times New Roman"/>
          <w:b/>
          <w:i/>
          <w:sz w:val="26"/>
          <w:szCs w:val="26"/>
        </w:rPr>
      </w:pPr>
      <w:r w:rsidRPr="00A52410">
        <w:rPr>
          <w:rFonts w:ascii="Times New Roman" w:hAnsi="Times New Roman"/>
          <w:b/>
          <w:i/>
          <w:sz w:val="26"/>
          <w:szCs w:val="26"/>
        </w:rPr>
        <w:t xml:space="preserve">(Lưu hành nội bộ dự án </w:t>
      </w:r>
      <w:r w:rsidR="000C2D82" w:rsidRPr="00A52410">
        <w:rPr>
          <w:rFonts w:ascii="Times New Roman" w:hAnsi="Times New Roman"/>
          <w:b/>
          <w:i/>
          <w:sz w:val="26"/>
          <w:szCs w:val="26"/>
        </w:rPr>
        <w:t>PGI</w:t>
      </w:r>
      <w:r w:rsidRPr="00A52410">
        <w:rPr>
          <w:rFonts w:ascii="Times New Roman" w:hAnsi="Times New Roman"/>
          <w:b/>
          <w:i/>
          <w:sz w:val="26"/>
          <w:szCs w:val="26"/>
        </w:rPr>
        <w:t>)</w:t>
      </w:r>
    </w:p>
    <w:p w:rsidR="00612FAB" w:rsidRPr="00A52410" w:rsidRDefault="00612FAB" w:rsidP="00612FAB">
      <w:pPr>
        <w:spacing w:after="0" w:line="360" w:lineRule="auto"/>
        <w:ind w:right="-270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9766" w:type="dxa"/>
        <w:tblInd w:w="-5" w:type="dxa"/>
        <w:tblLook w:val="04A0" w:firstRow="1" w:lastRow="0" w:firstColumn="1" w:lastColumn="0" w:noHBand="0" w:noVBand="1"/>
      </w:tblPr>
      <w:tblGrid>
        <w:gridCol w:w="6379"/>
        <w:gridCol w:w="3387"/>
      </w:tblGrid>
      <w:tr w:rsidR="00DD0012" w:rsidRPr="00A52410" w:rsidTr="00FA62B3">
        <w:trPr>
          <w:trHeight w:val="696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12" w:rsidRPr="00A52410" w:rsidRDefault="00F03197" w:rsidP="0061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012" w:rsidRPr="00A52410" w:rsidRDefault="00DD0012" w:rsidP="0061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524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PGI</w:t>
            </w:r>
          </w:p>
          <w:p w:rsidR="00DD0012" w:rsidRPr="00A52410" w:rsidRDefault="00DD0012" w:rsidP="00FC2B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E6689" w:rsidRPr="00A52410" w:rsidTr="00FC2BE1">
        <w:trPr>
          <w:trHeight w:val="804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689" w:rsidRPr="00A52410" w:rsidRDefault="004E6689" w:rsidP="00612F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89" w:rsidRPr="00A52410" w:rsidRDefault="004E6689" w:rsidP="00F03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5241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fr-FR"/>
              </w:rPr>
              <w:t xml:space="preserve">Đơn giá/gói </w:t>
            </w:r>
          </w:p>
        </w:tc>
      </w:tr>
      <w:tr w:rsidR="00F03197" w:rsidRPr="00A52410" w:rsidTr="00893E32">
        <w:trPr>
          <w:trHeight w:val="5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97" w:rsidRPr="00F03197" w:rsidRDefault="00F03197" w:rsidP="004E668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197">
              <w:rPr>
                <w:rFonts w:ascii="Times New Roman" w:hAnsi="Times New Roman"/>
                <w:bCs/>
                <w:sz w:val="26"/>
                <w:szCs w:val="26"/>
              </w:rPr>
              <w:t>Hội thảo Khu vực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97" w:rsidRPr="00F03197" w:rsidRDefault="00F03197" w:rsidP="00F0319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03197">
              <w:rPr>
                <w:rFonts w:ascii="Times New Roman" w:hAnsi="Times New Roman"/>
                <w:bCs/>
                <w:sz w:val="26"/>
                <w:szCs w:val="26"/>
              </w:rPr>
              <w:t>253.400.000</w:t>
            </w:r>
          </w:p>
        </w:tc>
      </w:tr>
      <w:tr w:rsidR="00A52410" w:rsidRPr="00A52410" w:rsidTr="00796089">
        <w:trPr>
          <w:trHeight w:val="5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E1" w:rsidRPr="00F03197" w:rsidRDefault="00F03197" w:rsidP="004E6689">
            <w:pPr>
              <w:rPr>
                <w:rFonts w:ascii="Times New Roman" w:hAnsi="Times New Roman"/>
                <w:sz w:val="26"/>
                <w:szCs w:val="26"/>
              </w:rPr>
            </w:pPr>
            <w:r w:rsidRPr="00F03197">
              <w:rPr>
                <w:rFonts w:ascii="Times New Roman" w:hAnsi="Times New Roman"/>
                <w:sz w:val="26"/>
                <w:szCs w:val="26"/>
              </w:rPr>
              <w:t>Tập huấn Hiệp hội doanh nghiệp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E1" w:rsidRPr="00F03197" w:rsidRDefault="00F03197" w:rsidP="00E1186E">
            <w:pPr>
              <w:rPr>
                <w:rFonts w:ascii="Times New Roman" w:hAnsi="Times New Roman"/>
                <w:sz w:val="26"/>
                <w:szCs w:val="26"/>
              </w:rPr>
            </w:pPr>
            <w:r w:rsidRPr="00F03197">
              <w:rPr>
                <w:rFonts w:ascii="Times New Roman" w:hAnsi="Times New Roman"/>
                <w:sz w:val="26"/>
                <w:szCs w:val="26"/>
              </w:rPr>
              <w:t>216.450.000</w:t>
            </w:r>
          </w:p>
        </w:tc>
      </w:tr>
    </w:tbl>
    <w:p w:rsidR="00612FAB" w:rsidRPr="00A52410" w:rsidRDefault="00612FAB" w:rsidP="00612FAB">
      <w:pPr>
        <w:spacing w:after="0" w:line="360" w:lineRule="auto"/>
        <w:ind w:right="-270"/>
        <w:rPr>
          <w:rFonts w:ascii="Times New Roman" w:hAnsi="Times New Roman"/>
          <w:b/>
          <w:i/>
          <w:color w:val="FF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18"/>
        <w:gridCol w:w="5100"/>
      </w:tblGrid>
      <w:tr w:rsidR="0027658D" w:rsidRPr="00A52410" w:rsidTr="001B7D09">
        <w:tc>
          <w:tcPr>
            <w:tcW w:w="4185" w:type="dxa"/>
          </w:tcPr>
          <w:p w:rsidR="0027658D" w:rsidRPr="00A52410" w:rsidRDefault="0027658D" w:rsidP="00321A42">
            <w:pPr>
              <w:spacing w:after="0" w:line="36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65" w:type="dxa"/>
          </w:tcPr>
          <w:p w:rsidR="0027658D" w:rsidRPr="00A52410" w:rsidRDefault="0027658D" w:rsidP="0027658D">
            <w:pPr>
              <w:spacing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TRƯỞNG BAN PHÁP CHẾ</w:t>
            </w: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2A69" w:rsidRPr="00A52410" w:rsidRDefault="00072A69" w:rsidP="00072A69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7658D" w:rsidRDefault="00072A69" w:rsidP="00072A69">
            <w:pPr>
              <w:spacing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2410">
              <w:rPr>
                <w:rFonts w:ascii="Times New Roman" w:hAnsi="Times New Roman"/>
                <w:b/>
                <w:sz w:val="26"/>
                <w:szCs w:val="26"/>
              </w:rPr>
              <w:t>Đậu Anh Tuấn</w:t>
            </w:r>
          </w:p>
          <w:p w:rsidR="00617C2D" w:rsidRPr="00A52410" w:rsidRDefault="00617C2D" w:rsidP="00072A69">
            <w:pPr>
              <w:spacing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Giám đốc dự án PGI</w:t>
            </w:r>
          </w:p>
        </w:tc>
      </w:tr>
    </w:tbl>
    <w:p w:rsidR="003E7E41" w:rsidRPr="00A52410" w:rsidRDefault="003E7E41" w:rsidP="00291CE9">
      <w:pPr>
        <w:pStyle w:val="ListParagraph"/>
        <w:spacing w:after="0" w:line="360" w:lineRule="auto"/>
        <w:ind w:left="630" w:right="-270"/>
        <w:jc w:val="both"/>
        <w:rPr>
          <w:rFonts w:ascii="Times New Roman" w:hAnsi="Times New Roman"/>
          <w:b/>
          <w:sz w:val="26"/>
          <w:szCs w:val="26"/>
        </w:rPr>
      </w:pPr>
    </w:p>
    <w:p w:rsidR="003E7E41" w:rsidRPr="00A52410" w:rsidRDefault="003E7E41" w:rsidP="00291CE9">
      <w:p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</w:p>
    <w:sectPr w:rsidR="003E7E41" w:rsidRPr="00A52410" w:rsidSect="00D94F44">
      <w:pgSz w:w="11907" w:h="16840" w:code="9"/>
      <w:pgMar w:top="902" w:right="1349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3137"/>
    <w:multiLevelType w:val="hybridMultilevel"/>
    <w:tmpl w:val="7630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3F75"/>
    <w:multiLevelType w:val="hybridMultilevel"/>
    <w:tmpl w:val="013EFEC2"/>
    <w:lvl w:ilvl="0" w:tplc="77A454E4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CB86C51"/>
    <w:multiLevelType w:val="hybridMultilevel"/>
    <w:tmpl w:val="C0FC2126"/>
    <w:lvl w:ilvl="0" w:tplc="30BCF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7A64"/>
    <w:multiLevelType w:val="hybridMultilevel"/>
    <w:tmpl w:val="741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D0E35AB"/>
    <w:multiLevelType w:val="hybridMultilevel"/>
    <w:tmpl w:val="6A8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9A7"/>
    <w:multiLevelType w:val="hybridMultilevel"/>
    <w:tmpl w:val="39CE0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282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05E8"/>
    <w:multiLevelType w:val="hybridMultilevel"/>
    <w:tmpl w:val="29723ED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95FFB"/>
    <w:multiLevelType w:val="hybridMultilevel"/>
    <w:tmpl w:val="149E658C"/>
    <w:lvl w:ilvl="0" w:tplc="E9A8510E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1A2D"/>
    <w:multiLevelType w:val="hybridMultilevel"/>
    <w:tmpl w:val="69BE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17DEF"/>
    <w:multiLevelType w:val="hybridMultilevel"/>
    <w:tmpl w:val="FC866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4D2A99"/>
    <w:multiLevelType w:val="hybridMultilevel"/>
    <w:tmpl w:val="E58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09A4"/>
    <w:multiLevelType w:val="hybridMultilevel"/>
    <w:tmpl w:val="B54E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5F512E"/>
    <w:multiLevelType w:val="hybridMultilevel"/>
    <w:tmpl w:val="A80C68EA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606D20"/>
    <w:multiLevelType w:val="hybridMultilevel"/>
    <w:tmpl w:val="B2C60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2"/>
  </w:num>
  <w:num w:numId="5">
    <w:abstractNumId w:val="29"/>
  </w:num>
  <w:num w:numId="6">
    <w:abstractNumId w:val="17"/>
  </w:num>
  <w:num w:numId="7">
    <w:abstractNumId w:val="34"/>
  </w:num>
  <w:num w:numId="8">
    <w:abstractNumId w:val="12"/>
  </w:num>
  <w:num w:numId="9">
    <w:abstractNumId w:val="9"/>
  </w:num>
  <w:num w:numId="10">
    <w:abstractNumId w:val="31"/>
  </w:num>
  <w:num w:numId="11">
    <w:abstractNumId w:val="6"/>
  </w:num>
  <w:num w:numId="12">
    <w:abstractNumId w:val="27"/>
  </w:num>
  <w:num w:numId="13">
    <w:abstractNumId w:val="1"/>
  </w:num>
  <w:num w:numId="14">
    <w:abstractNumId w:val="0"/>
  </w:num>
  <w:num w:numId="15">
    <w:abstractNumId w:val="32"/>
  </w:num>
  <w:num w:numId="16">
    <w:abstractNumId w:val="23"/>
  </w:num>
  <w:num w:numId="17">
    <w:abstractNumId w:val="21"/>
  </w:num>
  <w:num w:numId="18">
    <w:abstractNumId w:val="4"/>
  </w:num>
  <w:num w:numId="19">
    <w:abstractNumId w:val="18"/>
  </w:num>
  <w:num w:numId="20">
    <w:abstractNumId w:val="33"/>
  </w:num>
  <w:num w:numId="21">
    <w:abstractNumId w:val="24"/>
  </w:num>
  <w:num w:numId="22">
    <w:abstractNumId w:val="5"/>
  </w:num>
  <w:num w:numId="23">
    <w:abstractNumId w:val="3"/>
  </w:num>
  <w:num w:numId="24">
    <w:abstractNumId w:val="22"/>
  </w:num>
  <w:num w:numId="25">
    <w:abstractNumId w:val="8"/>
  </w:num>
  <w:num w:numId="26">
    <w:abstractNumId w:val="11"/>
  </w:num>
  <w:num w:numId="27">
    <w:abstractNumId w:val="16"/>
  </w:num>
  <w:num w:numId="28">
    <w:abstractNumId w:val="13"/>
  </w:num>
  <w:num w:numId="29">
    <w:abstractNumId w:val="7"/>
  </w:num>
  <w:num w:numId="30">
    <w:abstractNumId w:val="30"/>
  </w:num>
  <w:num w:numId="31">
    <w:abstractNumId w:val="35"/>
  </w:num>
  <w:num w:numId="32">
    <w:abstractNumId w:val="25"/>
  </w:num>
  <w:num w:numId="33">
    <w:abstractNumId w:val="19"/>
  </w:num>
  <w:num w:numId="34">
    <w:abstractNumId w:val="28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714F"/>
    <w:rsid w:val="00025C84"/>
    <w:rsid w:val="000465A4"/>
    <w:rsid w:val="00055F09"/>
    <w:rsid w:val="00056114"/>
    <w:rsid w:val="00067A92"/>
    <w:rsid w:val="00072A69"/>
    <w:rsid w:val="00076950"/>
    <w:rsid w:val="00087727"/>
    <w:rsid w:val="000942D1"/>
    <w:rsid w:val="000A49BF"/>
    <w:rsid w:val="000B2270"/>
    <w:rsid w:val="000C2D82"/>
    <w:rsid w:val="000D187C"/>
    <w:rsid w:val="000D70A3"/>
    <w:rsid w:val="000D7E6A"/>
    <w:rsid w:val="000F01F3"/>
    <w:rsid w:val="000F2055"/>
    <w:rsid w:val="0010085E"/>
    <w:rsid w:val="00102E51"/>
    <w:rsid w:val="00106DB5"/>
    <w:rsid w:val="001110E9"/>
    <w:rsid w:val="00117EE9"/>
    <w:rsid w:val="00127B74"/>
    <w:rsid w:val="00131BB7"/>
    <w:rsid w:val="00134BB4"/>
    <w:rsid w:val="00134C84"/>
    <w:rsid w:val="00140579"/>
    <w:rsid w:val="00154E90"/>
    <w:rsid w:val="001560E8"/>
    <w:rsid w:val="00166469"/>
    <w:rsid w:val="0017071E"/>
    <w:rsid w:val="0017619D"/>
    <w:rsid w:val="001774E0"/>
    <w:rsid w:val="001828FF"/>
    <w:rsid w:val="00194ADA"/>
    <w:rsid w:val="001A052D"/>
    <w:rsid w:val="001A6406"/>
    <w:rsid w:val="001B3E6D"/>
    <w:rsid w:val="001B7D09"/>
    <w:rsid w:val="001C5153"/>
    <w:rsid w:val="001D0BBD"/>
    <w:rsid w:val="001E233C"/>
    <w:rsid w:val="001E3F4F"/>
    <w:rsid w:val="001F651D"/>
    <w:rsid w:val="00204363"/>
    <w:rsid w:val="00214781"/>
    <w:rsid w:val="00217C09"/>
    <w:rsid w:val="00222271"/>
    <w:rsid w:val="00243B39"/>
    <w:rsid w:val="00245849"/>
    <w:rsid w:val="002469F4"/>
    <w:rsid w:val="00256A83"/>
    <w:rsid w:val="00261A47"/>
    <w:rsid w:val="0027658D"/>
    <w:rsid w:val="00284AA5"/>
    <w:rsid w:val="00285A39"/>
    <w:rsid w:val="00291091"/>
    <w:rsid w:val="0029172D"/>
    <w:rsid w:val="00291CE9"/>
    <w:rsid w:val="0029594D"/>
    <w:rsid w:val="002A6B0D"/>
    <w:rsid w:val="002C1C02"/>
    <w:rsid w:val="002C492B"/>
    <w:rsid w:val="002D2680"/>
    <w:rsid w:val="002D58A8"/>
    <w:rsid w:val="002D759D"/>
    <w:rsid w:val="002E14AD"/>
    <w:rsid w:val="002E24CB"/>
    <w:rsid w:val="002E4184"/>
    <w:rsid w:val="002F13ED"/>
    <w:rsid w:val="002F1698"/>
    <w:rsid w:val="00303E66"/>
    <w:rsid w:val="00315EC6"/>
    <w:rsid w:val="00321A42"/>
    <w:rsid w:val="0034570D"/>
    <w:rsid w:val="00346C08"/>
    <w:rsid w:val="00356070"/>
    <w:rsid w:val="00362DAB"/>
    <w:rsid w:val="00374BF6"/>
    <w:rsid w:val="00390450"/>
    <w:rsid w:val="003A042F"/>
    <w:rsid w:val="003B54E9"/>
    <w:rsid w:val="003C3631"/>
    <w:rsid w:val="003C37B0"/>
    <w:rsid w:val="003D42B1"/>
    <w:rsid w:val="003D54BD"/>
    <w:rsid w:val="003E7E41"/>
    <w:rsid w:val="003F36D0"/>
    <w:rsid w:val="003F49EB"/>
    <w:rsid w:val="00403229"/>
    <w:rsid w:val="004047AA"/>
    <w:rsid w:val="00427F36"/>
    <w:rsid w:val="004406C6"/>
    <w:rsid w:val="00445611"/>
    <w:rsid w:val="00451AB6"/>
    <w:rsid w:val="004532D5"/>
    <w:rsid w:val="004609C5"/>
    <w:rsid w:val="00462E73"/>
    <w:rsid w:val="00471E8A"/>
    <w:rsid w:val="00476E6E"/>
    <w:rsid w:val="00483DE8"/>
    <w:rsid w:val="004B65CF"/>
    <w:rsid w:val="004C78AD"/>
    <w:rsid w:val="004D26A8"/>
    <w:rsid w:val="004D34A2"/>
    <w:rsid w:val="004E6689"/>
    <w:rsid w:val="005125EB"/>
    <w:rsid w:val="00521552"/>
    <w:rsid w:val="00527F35"/>
    <w:rsid w:val="00532858"/>
    <w:rsid w:val="00534947"/>
    <w:rsid w:val="005400E0"/>
    <w:rsid w:val="00547124"/>
    <w:rsid w:val="00564FE2"/>
    <w:rsid w:val="00570732"/>
    <w:rsid w:val="00572766"/>
    <w:rsid w:val="005778F9"/>
    <w:rsid w:val="005A298B"/>
    <w:rsid w:val="005C2FD0"/>
    <w:rsid w:val="005E155E"/>
    <w:rsid w:val="00604934"/>
    <w:rsid w:val="0061186C"/>
    <w:rsid w:val="00612FAB"/>
    <w:rsid w:val="006130D2"/>
    <w:rsid w:val="00617C2D"/>
    <w:rsid w:val="00640552"/>
    <w:rsid w:val="00654E20"/>
    <w:rsid w:val="0065600C"/>
    <w:rsid w:val="006608A7"/>
    <w:rsid w:val="00664EBC"/>
    <w:rsid w:val="00675B81"/>
    <w:rsid w:val="006B2263"/>
    <w:rsid w:val="006C0E6A"/>
    <w:rsid w:val="006C3A90"/>
    <w:rsid w:val="006D7BFB"/>
    <w:rsid w:val="006F0CEE"/>
    <w:rsid w:val="00700A4A"/>
    <w:rsid w:val="00707385"/>
    <w:rsid w:val="00720E50"/>
    <w:rsid w:val="00746315"/>
    <w:rsid w:val="00752C55"/>
    <w:rsid w:val="00754916"/>
    <w:rsid w:val="00754DEE"/>
    <w:rsid w:val="00757CA1"/>
    <w:rsid w:val="00762FFB"/>
    <w:rsid w:val="00770621"/>
    <w:rsid w:val="00775498"/>
    <w:rsid w:val="007928EB"/>
    <w:rsid w:val="007A01C7"/>
    <w:rsid w:val="007A25D8"/>
    <w:rsid w:val="007B096F"/>
    <w:rsid w:val="007B1E66"/>
    <w:rsid w:val="007B3C58"/>
    <w:rsid w:val="007E55AF"/>
    <w:rsid w:val="0081753F"/>
    <w:rsid w:val="0083235F"/>
    <w:rsid w:val="00834D5A"/>
    <w:rsid w:val="0084220B"/>
    <w:rsid w:val="00844088"/>
    <w:rsid w:val="00873925"/>
    <w:rsid w:val="00881B45"/>
    <w:rsid w:val="008B76EC"/>
    <w:rsid w:val="008D7710"/>
    <w:rsid w:val="008D7DBA"/>
    <w:rsid w:val="008E6DE7"/>
    <w:rsid w:val="008F1739"/>
    <w:rsid w:val="008F4613"/>
    <w:rsid w:val="009034C8"/>
    <w:rsid w:val="009206A1"/>
    <w:rsid w:val="00930774"/>
    <w:rsid w:val="009324A7"/>
    <w:rsid w:val="00952F74"/>
    <w:rsid w:val="00954ECF"/>
    <w:rsid w:val="00957D2C"/>
    <w:rsid w:val="0096336B"/>
    <w:rsid w:val="009678E3"/>
    <w:rsid w:val="00970A21"/>
    <w:rsid w:val="00971AD3"/>
    <w:rsid w:val="00973558"/>
    <w:rsid w:val="00985EFD"/>
    <w:rsid w:val="00996967"/>
    <w:rsid w:val="00997740"/>
    <w:rsid w:val="009979CD"/>
    <w:rsid w:val="009A6FBB"/>
    <w:rsid w:val="009A6FF3"/>
    <w:rsid w:val="009B1267"/>
    <w:rsid w:val="009B2B55"/>
    <w:rsid w:val="009D1EF0"/>
    <w:rsid w:val="009D2B18"/>
    <w:rsid w:val="009E127E"/>
    <w:rsid w:val="009F076C"/>
    <w:rsid w:val="009F6816"/>
    <w:rsid w:val="00A12AAD"/>
    <w:rsid w:val="00A12F0B"/>
    <w:rsid w:val="00A2420F"/>
    <w:rsid w:val="00A43EC7"/>
    <w:rsid w:val="00A52410"/>
    <w:rsid w:val="00A61F6E"/>
    <w:rsid w:val="00A70287"/>
    <w:rsid w:val="00A75684"/>
    <w:rsid w:val="00A802D9"/>
    <w:rsid w:val="00A83803"/>
    <w:rsid w:val="00A932FD"/>
    <w:rsid w:val="00A95B73"/>
    <w:rsid w:val="00AA44A8"/>
    <w:rsid w:val="00AC0640"/>
    <w:rsid w:val="00AC3827"/>
    <w:rsid w:val="00AC3D86"/>
    <w:rsid w:val="00AE2CDE"/>
    <w:rsid w:val="00AE36D3"/>
    <w:rsid w:val="00B033A7"/>
    <w:rsid w:val="00B07B7C"/>
    <w:rsid w:val="00B1125D"/>
    <w:rsid w:val="00B211CF"/>
    <w:rsid w:val="00B30EC6"/>
    <w:rsid w:val="00B3789A"/>
    <w:rsid w:val="00B55153"/>
    <w:rsid w:val="00B9199F"/>
    <w:rsid w:val="00B97CF5"/>
    <w:rsid w:val="00BB2412"/>
    <w:rsid w:val="00BB457A"/>
    <w:rsid w:val="00BD0ED9"/>
    <w:rsid w:val="00BE5685"/>
    <w:rsid w:val="00BF00BC"/>
    <w:rsid w:val="00BF204A"/>
    <w:rsid w:val="00BF69ED"/>
    <w:rsid w:val="00C03E97"/>
    <w:rsid w:val="00C069EB"/>
    <w:rsid w:val="00C10023"/>
    <w:rsid w:val="00C12510"/>
    <w:rsid w:val="00C204E6"/>
    <w:rsid w:val="00C20EA4"/>
    <w:rsid w:val="00C23072"/>
    <w:rsid w:val="00C33B30"/>
    <w:rsid w:val="00C42865"/>
    <w:rsid w:val="00C44138"/>
    <w:rsid w:val="00C56C49"/>
    <w:rsid w:val="00C572F8"/>
    <w:rsid w:val="00C63E53"/>
    <w:rsid w:val="00C73071"/>
    <w:rsid w:val="00C8138D"/>
    <w:rsid w:val="00C85CE5"/>
    <w:rsid w:val="00C85D89"/>
    <w:rsid w:val="00C87073"/>
    <w:rsid w:val="00CA249F"/>
    <w:rsid w:val="00CA496A"/>
    <w:rsid w:val="00CB45A6"/>
    <w:rsid w:val="00CC19DD"/>
    <w:rsid w:val="00CC51ED"/>
    <w:rsid w:val="00CE2837"/>
    <w:rsid w:val="00CE4DE0"/>
    <w:rsid w:val="00CE7C9D"/>
    <w:rsid w:val="00CF0149"/>
    <w:rsid w:val="00CF4CAF"/>
    <w:rsid w:val="00D016ED"/>
    <w:rsid w:val="00D14F8B"/>
    <w:rsid w:val="00D16961"/>
    <w:rsid w:val="00D2582B"/>
    <w:rsid w:val="00D32936"/>
    <w:rsid w:val="00D7649B"/>
    <w:rsid w:val="00D776DE"/>
    <w:rsid w:val="00D812EC"/>
    <w:rsid w:val="00D841A6"/>
    <w:rsid w:val="00D85EC6"/>
    <w:rsid w:val="00D94F44"/>
    <w:rsid w:val="00DA1BD7"/>
    <w:rsid w:val="00DA4AF2"/>
    <w:rsid w:val="00DA5EE2"/>
    <w:rsid w:val="00DC2BBC"/>
    <w:rsid w:val="00DD0012"/>
    <w:rsid w:val="00DE5E0A"/>
    <w:rsid w:val="00E01466"/>
    <w:rsid w:val="00E06313"/>
    <w:rsid w:val="00E1186E"/>
    <w:rsid w:val="00E30571"/>
    <w:rsid w:val="00E3442C"/>
    <w:rsid w:val="00E3498D"/>
    <w:rsid w:val="00E602D4"/>
    <w:rsid w:val="00E647D7"/>
    <w:rsid w:val="00E72B1E"/>
    <w:rsid w:val="00E734D8"/>
    <w:rsid w:val="00E82F45"/>
    <w:rsid w:val="00E832CF"/>
    <w:rsid w:val="00E84353"/>
    <w:rsid w:val="00E91880"/>
    <w:rsid w:val="00E9243C"/>
    <w:rsid w:val="00E9429B"/>
    <w:rsid w:val="00E96C76"/>
    <w:rsid w:val="00EC00F3"/>
    <w:rsid w:val="00ED6AD5"/>
    <w:rsid w:val="00EE440D"/>
    <w:rsid w:val="00EF3CAB"/>
    <w:rsid w:val="00F0253F"/>
    <w:rsid w:val="00F03197"/>
    <w:rsid w:val="00F10E73"/>
    <w:rsid w:val="00F11875"/>
    <w:rsid w:val="00F238E8"/>
    <w:rsid w:val="00F340C4"/>
    <w:rsid w:val="00F42153"/>
    <w:rsid w:val="00F424EB"/>
    <w:rsid w:val="00F46904"/>
    <w:rsid w:val="00F518C1"/>
    <w:rsid w:val="00F56971"/>
    <w:rsid w:val="00F5785B"/>
    <w:rsid w:val="00F57ACC"/>
    <w:rsid w:val="00F73C1B"/>
    <w:rsid w:val="00F878B1"/>
    <w:rsid w:val="00F91C7A"/>
    <w:rsid w:val="00F94A52"/>
    <w:rsid w:val="00F94E15"/>
    <w:rsid w:val="00FA4EF5"/>
    <w:rsid w:val="00FC2BE1"/>
    <w:rsid w:val="00FC614B"/>
    <w:rsid w:val="00FD0889"/>
    <w:rsid w:val="00FD3CB9"/>
    <w:rsid w:val="00FE161B"/>
    <w:rsid w:val="00FE3B24"/>
    <w:rsid w:val="00FE60D6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31971"/>
  <w15:docId w15:val="{DDC5EFA7-2793-461D-933D-EBE46B8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7449-C55A-484D-B115-5E81DA9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Hue</dc:creator>
  <cp:lastModifiedBy>Nguyễn Thị Lệ Nghĩa</cp:lastModifiedBy>
  <cp:revision>9</cp:revision>
  <cp:lastPrinted>2024-01-25T09:58:00Z</cp:lastPrinted>
  <dcterms:created xsi:type="dcterms:W3CDTF">2024-08-13T02:38:00Z</dcterms:created>
  <dcterms:modified xsi:type="dcterms:W3CDTF">2024-08-27T02:48:00Z</dcterms:modified>
</cp:coreProperties>
</file>